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</w:rPr>
      </w:pPr>
      <w:r w:rsidRPr="006F4D33">
        <w:rPr>
          <w:rFonts w:ascii="Arial" w:eastAsia="Helvetica-Bold" w:hAnsi="Arial" w:cs="Arial"/>
          <w:b/>
          <w:bCs/>
          <w:sz w:val="20"/>
          <w:szCs w:val="20"/>
        </w:rPr>
        <w:t>1.      Bekanntgabe der Mitglieder des Wahlvorstandes für die Personalratswahl</w:t>
      </w:r>
    </w:p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</w:rPr>
      </w:pPr>
      <w:r w:rsidRPr="006F4D33">
        <w:rPr>
          <w:rFonts w:ascii="Arial" w:eastAsia="Helvetica-Bold" w:hAnsi="Arial" w:cs="Arial"/>
          <w:b/>
          <w:bCs/>
          <w:sz w:val="20"/>
          <w:szCs w:val="20"/>
        </w:rPr>
        <w:t xml:space="preserve">              </w:t>
      </w:r>
      <w:r w:rsidRPr="006F4D33"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 xml:space="preserve">(§ 1 Abs. 3 </w:t>
      </w:r>
      <w:proofErr w:type="spellStart"/>
      <w:r w:rsidRPr="006F4D33"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>SächsPersVWVO</w:t>
      </w:r>
      <w:proofErr w:type="spellEnd"/>
      <w:r w:rsidRPr="006F4D33"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>)</w:t>
      </w:r>
    </w:p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  <w:r w:rsidRPr="006F4D33">
        <w:rPr>
          <w:rFonts w:ascii="Arial" w:eastAsia="Helvetica-Bold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C52872" w:rsidRPr="006F4D33" w:rsidRDefault="00C52872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               Der Wahlvorstand                                           .................................................., den 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                        (Dienststelle)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jc w:val="center"/>
        <w:rPr>
          <w:rFonts w:ascii="Arial" w:eastAsia="Helvetica-Bold" w:hAnsi="Arial" w:cs="Arial"/>
          <w:b/>
          <w:bCs/>
          <w:sz w:val="20"/>
          <w:szCs w:val="20"/>
        </w:rPr>
      </w:pPr>
      <w:r w:rsidRPr="006F4D33">
        <w:rPr>
          <w:rFonts w:ascii="Arial" w:eastAsia="Helvetica-Bold" w:hAnsi="Arial" w:cs="Arial"/>
          <w:b/>
          <w:bCs/>
          <w:sz w:val="20"/>
          <w:szCs w:val="20"/>
        </w:rPr>
        <w:t>Bekanntmachung</w:t>
      </w:r>
    </w:p>
    <w:p w:rsidR="00C52872" w:rsidRPr="006F4D33" w:rsidRDefault="00C52872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über die Zusammensetzung des Wahlvorstandes</w:t>
      </w:r>
    </w:p>
    <w:p w:rsidR="00C52872" w:rsidRPr="006F4D33" w:rsidRDefault="00C52872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Der Wahlvorstand für die Wahl des Personalrats bei 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(Dienststelle)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besteht aus: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bookmarkStart w:id="0" w:name="_GoBack"/>
      <w:bookmarkEnd w:id="0"/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1. ............................................................................................................................................. Vorsitzende/r,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(Dienstanschrift, Fernsprecher)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2. ..................................................................................................................................................................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3. ..................................................................................................................................................................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Stellvertretende Mitglieder sind: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1. ..................................................................................................................................................................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2. ..................................................................................................................................................................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3. ..................................................................................................................................................................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Gleichzeitig wird darauf hingewiesen, dass Vorabstimmungen über eine vom Gesetz abweichende Verteilung</w:t>
      </w:r>
    </w:p>
    <w:p w:rsidR="00C52872" w:rsidRPr="006F4D33" w:rsidRDefault="00C52872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der Sitze auf die Gruppen </w:t>
      </w:r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 xml:space="preserve">(§ 18 Abs. 1 </w:t>
      </w:r>
      <w:proofErr w:type="spellStart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 xml:space="preserve">), über eine gemeinsame Wahl (§ 19 Abs. 2 </w:t>
      </w:r>
      <w:proofErr w:type="spellStart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Sächs</w:t>
      </w:r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softHyphen/>
        <w:t>PersVG</w:t>
      </w:r>
      <w:proofErr w:type="spellEnd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) oder über die Geltung von Nebenstellen oder Teilen einer Dienststelle als selbstständige Dienststel</w:t>
      </w:r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softHyphen/>
        <w:t xml:space="preserve">le (§ 6 Abs. 3 </w:t>
      </w:r>
      <w:proofErr w:type="spellStart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) nur berücksichtigt werden können, wenn ihr Ergebnis dem Wahlvorstand spä</w:t>
      </w:r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softHyphen/>
        <w:t xml:space="preserve">testens am .................................... *) vorliegt (§ 4 </w:t>
      </w:r>
      <w:proofErr w:type="spellStart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SächsPersVWVO</w:t>
      </w:r>
      <w:proofErr w:type="spellEnd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).</w:t>
      </w:r>
    </w:p>
    <w:p w:rsidR="00C52872" w:rsidRPr="006F4D33" w:rsidRDefault="00C52872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.....................................................  .....................................................  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                 (</w:t>
      </w:r>
      <w:proofErr w:type="gramStart"/>
      <w:r w:rsidRPr="006F4D33">
        <w:rPr>
          <w:rFonts w:ascii="Arial" w:eastAsia="Helvetica" w:hAnsi="Arial" w:cs="Arial"/>
          <w:sz w:val="20"/>
          <w:szCs w:val="20"/>
        </w:rPr>
        <w:t>Unterschrift)</w:t>
      </w:r>
      <w:r w:rsidR="002C54A2" w:rsidRPr="006F4D33">
        <w:rPr>
          <w:rFonts w:ascii="Arial" w:eastAsia="Helvetica" w:hAnsi="Arial" w:cs="Arial"/>
          <w:sz w:val="20"/>
          <w:szCs w:val="20"/>
        </w:rPr>
        <w:t xml:space="preserve">   </w:t>
      </w:r>
      <w:proofErr w:type="gramEnd"/>
      <w:r w:rsidRPr="006F4D33">
        <w:rPr>
          <w:rFonts w:ascii="Arial" w:eastAsia="Helvetica" w:hAnsi="Arial" w:cs="Arial"/>
          <w:sz w:val="20"/>
          <w:szCs w:val="20"/>
        </w:rPr>
        <w:t xml:space="preserve">                                            (Unterschrift)                                            (Unterschrift)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 xml:space="preserve">                       Vorsitzender                                   Stellvertretende/r Vorsitzende/r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Aushang am ................................................................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bis zum Abschluss der Stimmabgabe</w:t>
      </w: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Abgenommen am .......................................................</w:t>
      </w:r>
    </w:p>
    <w:p w:rsidR="00C52872" w:rsidRPr="006F4D33" w:rsidRDefault="00C52872">
      <w:pPr>
        <w:autoSpaceDE w:val="0"/>
        <w:rPr>
          <w:rFonts w:ascii="Arial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hAnsi="Arial" w:cs="Arial"/>
          <w:sz w:val="20"/>
          <w:szCs w:val="20"/>
        </w:rPr>
      </w:pPr>
    </w:p>
    <w:p w:rsidR="00C52872" w:rsidRPr="006F4D33" w:rsidRDefault="00C52872">
      <w:pPr>
        <w:autoSpaceDE w:val="0"/>
        <w:rPr>
          <w:rFonts w:ascii="Arial" w:eastAsia="Helvetica" w:hAnsi="Arial" w:cs="Arial"/>
          <w:sz w:val="20"/>
          <w:szCs w:val="20"/>
        </w:rPr>
      </w:pPr>
      <w:r w:rsidRPr="006F4D33">
        <w:rPr>
          <w:rFonts w:ascii="Arial" w:eastAsia="Helvetica" w:hAnsi="Arial" w:cs="Arial"/>
          <w:sz w:val="20"/>
          <w:szCs w:val="20"/>
        </w:rPr>
        <w:t>*) Das hier einzusetzende Datum ergibt sich aus</w:t>
      </w:r>
      <w:r w:rsidRPr="006F4D33">
        <w:rPr>
          <w:rFonts w:ascii="Arial" w:eastAsia="Helvetica" w:hAnsi="Arial" w:cs="Arial"/>
          <w:color w:val="FF0000"/>
          <w:sz w:val="20"/>
          <w:szCs w:val="20"/>
        </w:rPr>
        <w:t xml:space="preserve"> </w:t>
      </w:r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 xml:space="preserve">§ 4 </w:t>
      </w:r>
      <w:proofErr w:type="spellStart"/>
      <w:r w:rsidRPr="006F4D33">
        <w:rPr>
          <w:rFonts w:ascii="Arial" w:eastAsia="Helvetica" w:hAnsi="Arial" w:cs="Arial"/>
          <w:color w:val="000000" w:themeColor="text1"/>
          <w:sz w:val="20"/>
          <w:szCs w:val="20"/>
        </w:rPr>
        <w:t>SächsPersVWVO</w:t>
      </w:r>
      <w:proofErr w:type="spellEnd"/>
      <w:r w:rsidRPr="006F4D33">
        <w:rPr>
          <w:rFonts w:ascii="Arial" w:eastAsia="Helvetica" w:hAnsi="Arial" w:cs="Arial"/>
          <w:color w:val="FF0000"/>
          <w:sz w:val="20"/>
          <w:szCs w:val="20"/>
        </w:rPr>
        <w:t>.</w:t>
      </w:r>
    </w:p>
    <w:sectPr w:rsidR="00C52872" w:rsidRPr="006F4D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2"/>
    <w:rsid w:val="000D0CF6"/>
    <w:rsid w:val="002C54A2"/>
    <w:rsid w:val="005D1EE0"/>
    <w:rsid w:val="006F4D33"/>
    <w:rsid w:val="007312AB"/>
    <w:rsid w:val="0079138E"/>
    <w:rsid w:val="00C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70D156-E08F-424D-9C8B-3EEE300C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</dc:creator>
  <cp:keywords/>
  <cp:lastModifiedBy>Boesze, Imre</cp:lastModifiedBy>
  <cp:revision>4</cp:revision>
  <cp:lastPrinted>2011-01-17T15:40:00Z</cp:lastPrinted>
  <dcterms:created xsi:type="dcterms:W3CDTF">2021-02-27T11:04:00Z</dcterms:created>
  <dcterms:modified xsi:type="dcterms:W3CDTF">2021-03-01T09:47:00Z</dcterms:modified>
</cp:coreProperties>
</file>