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49" w:rsidRPr="00085F94" w:rsidRDefault="009B5849">
      <w:pPr>
        <w:pStyle w:val="berschrift1"/>
        <w:rPr>
          <w:b w:val="0"/>
          <w:bCs/>
          <w:sz w:val="22"/>
          <w:szCs w:val="22"/>
        </w:rPr>
      </w:pPr>
      <w:r w:rsidRPr="00085F94">
        <w:rPr>
          <w:b w:val="0"/>
          <w:bCs/>
          <w:sz w:val="22"/>
          <w:szCs w:val="22"/>
        </w:rPr>
        <w:t>Formular 0</w:t>
      </w:r>
    </w:p>
    <w:p w:rsidR="009B5849" w:rsidRPr="00085F94" w:rsidRDefault="009B5849">
      <w:pPr>
        <w:tabs>
          <w:tab w:val="right" w:pos="9072"/>
        </w:tabs>
        <w:rPr>
          <w:b/>
          <w:sz w:val="22"/>
          <w:szCs w:val="22"/>
        </w:rPr>
      </w:pPr>
      <w:r w:rsidRPr="00085F94">
        <w:rPr>
          <w:b/>
          <w:sz w:val="22"/>
          <w:szCs w:val="22"/>
        </w:rPr>
        <w:t>Personalrat/ Bezirkspersonalrat/ Hauptpersonalrat/</w:t>
      </w:r>
    </w:p>
    <w:p w:rsidR="009B5849" w:rsidRPr="00085F94" w:rsidRDefault="009B5849">
      <w:pPr>
        <w:rPr>
          <w:b/>
          <w:sz w:val="22"/>
          <w:szCs w:val="22"/>
        </w:rPr>
      </w:pPr>
      <w:r w:rsidRPr="00085F94">
        <w:rPr>
          <w:b/>
          <w:sz w:val="22"/>
          <w:szCs w:val="22"/>
        </w:rPr>
        <w:t>Gesamtpersonalrat/ Dienststellenleiter *)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>__________________________________________________</w:t>
      </w: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>(Dienststelle)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085F94" w:rsidRDefault="009B5849">
      <w:pPr>
        <w:pStyle w:val="berschrift2"/>
        <w:rPr>
          <w:rFonts w:ascii="Arial" w:hAnsi="Arial" w:cs="Arial"/>
          <w:sz w:val="22"/>
          <w:szCs w:val="22"/>
        </w:rPr>
      </w:pPr>
      <w:r w:rsidRPr="00085F94">
        <w:rPr>
          <w:rFonts w:ascii="Arial" w:hAnsi="Arial" w:cs="Arial"/>
          <w:sz w:val="22"/>
          <w:szCs w:val="22"/>
        </w:rPr>
        <w:t>Mitteilung an die Mitglieder des Wahlvorstandes über ihre Bestellung</w:t>
      </w:r>
    </w:p>
    <w:p w:rsidR="009B5849" w:rsidRPr="00085F94" w:rsidRDefault="009B5849">
      <w:pPr>
        <w:rPr>
          <w:sz w:val="22"/>
          <w:szCs w:val="22"/>
          <w:u w:val="single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>An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3969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3969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3969"/>
        </w:tabs>
        <w:rPr>
          <w:sz w:val="22"/>
          <w:szCs w:val="22"/>
          <w:u w:val="double"/>
        </w:rPr>
      </w:pPr>
      <w:r w:rsidRPr="00085F94">
        <w:rPr>
          <w:sz w:val="22"/>
          <w:szCs w:val="22"/>
          <w:u w:val="double"/>
        </w:rPr>
        <w:tab/>
      </w:r>
    </w:p>
    <w:p w:rsidR="009B5849" w:rsidRPr="00085F94" w:rsidRDefault="009B5849">
      <w:pPr>
        <w:rPr>
          <w:sz w:val="22"/>
          <w:szCs w:val="22"/>
          <w:u w:val="double"/>
        </w:rPr>
      </w:pPr>
    </w:p>
    <w:p w:rsidR="009B5849" w:rsidRPr="00085F94" w:rsidRDefault="009B5849">
      <w:pPr>
        <w:tabs>
          <w:tab w:val="left" w:pos="3969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pStyle w:val="Textkrper"/>
        <w:rPr>
          <w:sz w:val="22"/>
          <w:szCs w:val="22"/>
        </w:rPr>
      </w:pPr>
      <w:r w:rsidRPr="00085F94">
        <w:rPr>
          <w:sz w:val="22"/>
          <w:szCs w:val="22"/>
        </w:rPr>
        <w:t>Der Personalrat/ Bezirkspersonalrat/ Hauptpersonalrat/ Gesamtpersonalrat/ Dienststellenleiter/ die Personalversammlung *) hat Sie zum Vorsitzenden/ stellv. Vorsitzenden/ Mitglied/ Ersatzmitglied *) des Wahlvorstandes für die Durchführung der Pers</w:t>
      </w:r>
      <w:r w:rsidR="007438D7" w:rsidRPr="00085F94">
        <w:rPr>
          <w:sz w:val="22"/>
          <w:szCs w:val="22"/>
        </w:rPr>
        <w:t xml:space="preserve">onalratswahl </w:t>
      </w:r>
      <w:r w:rsidR="007438D7" w:rsidRPr="00085F94">
        <w:rPr>
          <w:color w:val="000000" w:themeColor="text1"/>
          <w:sz w:val="22"/>
          <w:szCs w:val="22"/>
        </w:rPr>
        <w:t>20</w:t>
      </w:r>
      <w:r w:rsidR="00E03A90" w:rsidRPr="00085F94">
        <w:rPr>
          <w:color w:val="000000" w:themeColor="text1"/>
          <w:sz w:val="22"/>
          <w:szCs w:val="22"/>
        </w:rPr>
        <w:t>21</w:t>
      </w:r>
      <w:r w:rsidRPr="00085F94">
        <w:rPr>
          <w:sz w:val="22"/>
          <w:szCs w:val="22"/>
        </w:rPr>
        <w:t xml:space="preserve"> bestellt. 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>Diese Bestellung gilt als angenommen, wenn Sie nicht innerhalb von 3 Kalendertagen nach Zugang dieses Schreibens dem Vorsitzenden des Personalrats/ Bezirkspersonalrats/ Hauptpersonalrats/ Gesamtpersonalrats/ Dienststellenleiter *) die Ablehnung erklären.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  <w:r w:rsidRPr="00085F94">
        <w:rPr>
          <w:sz w:val="22"/>
          <w:szCs w:val="22"/>
        </w:rPr>
        <w:t xml:space="preserve">Der Wahlvorstand hat nach </w:t>
      </w:r>
      <w:r w:rsidRPr="00085F94">
        <w:rPr>
          <w:color w:val="000000" w:themeColor="text1"/>
          <w:sz w:val="22"/>
          <w:szCs w:val="22"/>
        </w:rPr>
        <w:t xml:space="preserve">§ 1 (3) </w:t>
      </w:r>
      <w:r w:rsidR="0019397C" w:rsidRPr="00085F94">
        <w:rPr>
          <w:color w:val="000000" w:themeColor="text1"/>
          <w:sz w:val="22"/>
          <w:szCs w:val="22"/>
        </w:rPr>
        <w:t>Sächsische Personalvertretungswahlenverordnung</w:t>
      </w:r>
      <w:r w:rsidRPr="00085F94">
        <w:rPr>
          <w:color w:val="000000" w:themeColor="text1"/>
          <w:sz w:val="22"/>
          <w:szCs w:val="22"/>
        </w:rPr>
        <w:t xml:space="preserve"> </w:t>
      </w:r>
      <w:r w:rsidRPr="00085F94">
        <w:rPr>
          <w:sz w:val="22"/>
          <w:szCs w:val="22"/>
        </w:rPr>
        <w:t xml:space="preserve">unverzüglich die Namen seiner Mitglieder durch Aushang bis zum Abschluss der Stimmabgabe bekannt zu geben und nach </w:t>
      </w:r>
      <w:r w:rsidRPr="00085F94">
        <w:rPr>
          <w:color w:val="000000" w:themeColor="text1"/>
          <w:sz w:val="22"/>
          <w:szCs w:val="22"/>
        </w:rPr>
        <w:t xml:space="preserve">§ 23 (1) Satz 1 SächsPersVG </w:t>
      </w:r>
      <w:r w:rsidRPr="00085F94">
        <w:rPr>
          <w:sz w:val="22"/>
          <w:szCs w:val="22"/>
        </w:rPr>
        <w:t xml:space="preserve">unverzüglich die Wahl einzuleiten. 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3969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tabs>
          <w:tab w:val="left" w:pos="1134"/>
        </w:tabs>
        <w:rPr>
          <w:sz w:val="22"/>
          <w:szCs w:val="22"/>
        </w:rPr>
      </w:pPr>
      <w:r w:rsidRPr="00085F94">
        <w:rPr>
          <w:sz w:val="22"/>
          <w:szCs w:val="22"/>
        </w:rPr>
        <w:tab/>
        <w:t>(Unterschrift)</w:t>
      </w: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rPr>
          <w:sz w:val="22"/>
          <w:szCs w:val="22"/>
        </w:rPr>
      </w:pPr>
    </w:p>
    <w:p w:rsidR="009B5849" w:rsidRPr="00085F94" w:rsidRDefault="009B5849">
      <w:pPr>
        <w:tabs>
          <w:tab w:val="left" w:pos="2835"/>
          <w:tab w:val="right" w:pos="4536"/>
        </w:tabs>
        <w:rPr>
          <w:sz w:val="22"/>
          <w:szCs w:val="22"/>
          <w:u w:val="single"/>
        </w:rPr>
      </w:pPr>
      <w:r w:rsidRPr="00085F94">
        <w:rPr>
          <w:sz w:val="22"/>
          <w:szCs w:val="22"/>
          <w:u w:val="single"/>
        </w:rPr>
        <w:tab/>
        <w:t xml:space="preserve">den </w:t>
      </w:r>
      <w:r w:rsidRPr="00085F94">
        <w:rPr>
          <w:sz w:val="22"/>
          <w:szCs w:val="22"/>
          <w:u w:val="single"/>
        </w:rPr>
        <w:tab/>
      </w:r>
    </w:p>
    <w:p w:rsidR="009B5849" w:rsidRPr="00085F94" w:rsidRDefault="009B5849">
      <w:pPr>
        <w:tabs>
          <w:tab w:val="left" w:pos="1134"/>
          <w:tab w:val="left" w:pos="3119"/>
        </w:tabs>
        <w:rPr>
          <w:sz w:val="22"/>
          <w:szCs w:val="22"/>
        </w:rPr>
      </w:pPr>
      <w:r w:rsidRPr="00085F94">
        <w:rPr>
          <w:sz w:val="22"/>
          <w:szCs w:val="22"/>
        </w:rPr>
        <w:tab/>
        <w:t>Ort</w:t>
      </w:r>
      <w:r w:rsidRPr="00085F94">
        <w:rPr>
          <w:sz w:val="22"/>
          <w:szCs w:val="22"/>
        </w:rPr>
        <w:tab/>
        <w:t>Datum</w:t>
      </w:r>
    </w:p>
    <w:p w:rsidR="009B5849" w:rsidRDefault="009B5849">
      <w:pPr>
        <w:rPr>
          <w:rFonts w:ascii="Times New Roman" w:hAnsi="Times New Roman" w:cs="Times New Roman"/>
          <w:sz w:val="22"/>
        </w:rPr>
      </w:pPr>
    </w:p>
    <w:p w:rsidR="009B5849" w:rsidRDefault="009B5849">
      <w:pPr>
        <w:rPr>
          <w:sz w:val="20"/>
        </w:rPr>
      </w:pPr>
    </w:p>
    <w:p w:rsidR="009B5849" w:rsidRDefault="009B5849">
      <w:pPr>
        <w:rPr>
          <w:sz w:val="20"/>
        </w:rPr>
      </w:pPr>
    </w:p>
    <w:p w:rsidR="009B5849" w:rsidRDefault="009B5849">
      <w:pPr>
        <w:rPr>
          <w:sz w:val="20"/>
        </w:rPr>
      </w:pPr>
      <w:bookmarkStart w:id="0" w:name="_GoBack"/>
      <w:bookmarkEnd w:id="0"/>
    </w:p>
    <w:p w:rsidR="009B5849" w:rsidRDefault="009B5849">
      <w:pPr>
        <w:rPr>
          <w:sz w:val="20"/>
        </w:rPr>
      </w:pPr>
    </w:p>
    <w:p w:rsidR="009B5849" w:rsidRDefault="009B5849">
      <w:pPr>
        <w:rPr>
          <w:sz w:val="20"/>
        </w:rPr>
      </w:pPr>
    </w:p>
    <w:p w:rsidR="009B5849" w:rsidRDefault="009B5849">
      <w:pPr>
        <w:rPr>
          <w:sz w:val="20"/>
        </w:rPr>
      </w:pPr>
    </w:p>
    <w:p w:rsidR="009B5849" w:rsidRDefault="009B5849">
      <w:pPr>
        <w:rPr>
          <w:sz w:val="16"/>
        </w:rPr>
      </w:pPr>
      <w:r>
        <w:rPr>
          <w:sz w:val="16"/>
        </w:rPr>
        <w:t>*) Nichtzutreffendes streichen</w:t>
      </w:r>
    </w:p>
    <w:sectPr w:rsidR="009B5849">
      <w:pgSz w:w="11906" w:h="16838"/>
      <w:pgMar w:top="1134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49"/>
    <w:rsid w:val="00085F94"/>
    <w:rsid w:val="0019397C"/>
    <w:rsid w:val="007438D7"/>
    <w:rsid w:val="009B5849"/>
    <w:rsid w:val="00CC05F1"/>
    <w:rsid w:val="00E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01854"/>
  <w15:chartTrackingRefBased/>
  <w15:docId w15:val="{6600D729-E0ED-413D-BC93-3D17C08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jc w:val="righ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 w:cs="Times New Roman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01</vt:lpstr>
    </vt:vector>
  </TitlesOfParts>
  <Company>sbb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01</dc:title>
  <dc:subject/>
  <dc:creator>André Ficker</dc:creator>
  <cp:keywords/>
  <dc:description/>
  <cp:lastModifiedBy>Boesze, Imre</cp:lastModifiedBy>
  <cp:revision>3</cp:revision>
  <dcterms:created xsi:type="dcterms:W3CDTF">2021-02-26T14:58:00Z</dcterms:created>
  <dcterms:modified xsi:type="dcterms:W3CDTF">2021-03-01T09:42:00Z</dcterms:modified>
</cp:coreProperties>
</file>