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3C" w:rsidRPr="0016403E" w:rsidRDefault="00EA7013" w:rsidP="0016403E">
      <w:pPr>
        <w:jc w:val="center"/>
        <w:rPr>
          <w:b/>
          <w:u w:val="single"/>
        </w:rPr>
      </w:pPr>
      <w:r w:rsidRPr="0016403E">
        <w:rPr>
          <w:b/>
          <w:u w:val="single"/>
        </w:rPr>
        <w:t>Musterschreiben</w:t>
      </w:r>
    </w:p>
    <w:p w:rsidR="00EA7013" w:rsidRDefault="00413761">
      <w:r w:rsidRPr="00413761">
        <w:rPr>
          <w:i/>
          <w:noProof/>
          <w:sz w:val="22"/>
          <w:szCs w:val="22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6985</wp:posOffset>
            </wp:positionV>
            <wp:extent cx="1637665" cy="2127885"/>
            <wp:effectExtent l="0" t="0" r="635" b="5715"/>
            <wp:wrapTight wrapText="bothSides">
              <wp:wrapPolygon edited="0">
                <wp:start x="0" y="0"/>
                <wp:lineTo x="0" y="21465"/>
                <wp:lineTo x="21357" y="21465"/>
                <wp:lineTo x="2135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7013" w:rsidRDefault="00EA7013"/>
    <w:p w:rsidR="00EA7013" w:rsidRPr="0016403E" w:rsidRDefault="00EA7013">
      <w:pPr>
        <w:rPr>
          <w:i/>
        </w:rPr>
      </w:pPr>
      <w:r w:rsidRPr="0016403E">
        <w:rPr>
          <w:i/>
        </w:rPr>
        <w:t>Absender</w:t>
      </w:r>
    </w:p>
    <w:p w:rsidR="00EA7013" w:rsidRDefault="00EA7013"/>
    <w:p w:rsidR="00EA7013" w:rsidRDefault="00EA7013"/>
    <w:p w:rsidR="00EA7013" w:rsidRDefault="00EA7013"/>
    <w:p w:rsidR="00EA7013" w:rsidRDefault="0016403E">
      <w:r>
        <w:t>Sächsisches Staatsministerium der Finanzen</w:t>
      </w:r>
    </w:p>
    <w:p w:rsidR="00EA7013" w:rsidRDefault="0016403E">
      <w:r>
        <w:t>Staatsminister</w:t>
      </w:r>
    </w:p>
    <w:p w:rsidR="0016403E" w:rsidRDefault="0016403E">
      <w:r>
        <w:t>Herrn Prof. Dr. Georg Unland</w:t>
      </w:r>
      <w:bookmarkStart w:id="0" w:name="_GoBack"/>
      <w:bookmarkEnd w:id="0"/>
    </w:p>
    <w:p w:rsidR="0016403E" w:rsidRDefault="0016403E">
      <w:r>
        <w:t>Carolaplatz 1</w:t>
      </w:r>
    </w:p>
    <w:p w:rsidR="0016403E" w:rsidRPr="0016403E" w:rsidRDefault="0016403E">
      <w:pPr>
        <w:rPr>
          <w:b/>
        </w:rPr>
      </w:pPr>
      <w:r w:rsidRPr="0016403E">
        <w:rPr>
          <w:b/>
        </w:rPr>
        <w:t>01097 Dresden</w:t>
      </w:r>
    </w:p>
    <w:p w:rsidR="00EA7013" w:rsidRDefault="00EA7013"/>
    <w:p w:rsidR="00EA7013" w:rsidRDefault="00EA7013"/>
    <w:p w:rsidR="00EA7013" w:rsidRPr="0016403E" w:rsidRDefault="0016403E" w:rsidP="0016403E">
      <w:pPr>
        <w:ind w:left="5664" w:firstLine="708"/>
        <w:rPr>
          <w:i/>
        </w:rPr>
      </w:pPr>
      <w:r w:rsidRPr="0016403E">
        <w:rPr>
          <w:i/>
        </w:rPr>
        <w:t>Datum</w:t>
      </w:r>
    </w:p>
    <w:p w:rsidR="00EA7013" w:rsidRDefault="00EA7013"/>
    <w:p w:rsidR="00EA7013" w:rsidRDefault="00EA7013"/>
    <w:p w:rsidR="008F1F0D" w:rsidRPr="005B3DBC" w:rsidRDefault="00EA7013" w:rsidP="008F1F0D">
      <w:pPr>
        <w:rPr>
          <w:sz w:val="22"/>
          <w:szCs w:val="22"/>
        </w:rPr>
      </w:pPr>
      <w:r w:rsidRPr="005B3DBC">
        <w:rPr>
          <w:sz w:val="22"/>
          <w:szCs w:val="22"/>
        </w:rPr>
        <w:t xml:space="preserve">Sehr geehrter Herr Staatsminister </w:t>
      </w:r>
      <w:r w:rsidR="0016403E" w:rsidRPr="005B3DBC">
        <w:rPr>
          <w:sz w:val="22"/>
          <w:szCs w:val="22"/>
        </w:rPr>
        <w:t xml:space="preserve">Prof. Dr. </w:t>
      </w:r>
      <w:r w:rsidR="008F1F0D" w:rsidRPr="005B3DBC">
        <w:rPr>
          <w:sz w:val="22"/>
          <w:szCs w:val="22"/>
        </w:rPr>
        <w:t>Unland,</w:t>
      </w:r>
    </w:p>
    <w:p w:rsidR="008F1F0D" w:rsidRPr="005B3DBC" w:rsidRDefault="008F1F0D" w:rsidP="008F1F0D">
      <w:pPr>
        <w:rPr>
          <w:sz w:val="22"/>
          <w:szCs w:val="22"/>
        </w:rPr>
      </w:pPr>
    </w:p>
    <w:p w:rsidR="008F1F0D" w:rsidRPr="005B3DBC" w:rsidRDefault="008F1F0D" w:rsidP="008F1F0D">
      <w:pPr>
        <w:rPr>
          <w:sz w:val="22"/>
          <w:szCs w:val="22"/>
        </w:rPr>
      </w:pPr>
      <w:r w:rsidRPr="005B3DBC">
        <w:rPr>
          <w:sz w:val="22"/>
          <w:szCs w:val="22"/>
        </w:rPr>
        <w:t>mit Beschluss vom 17. November 2015 hat das Bundesverfassungsgericht festgestellt, dass die Beamtinnen und Beamten in Sachsen bereits seit 2011 evident unangemessen alimentiert werden.</w:t>
      </w:r>
      <w:r w:rsidR="00FE6885" w:rsidRPr="005B3DBC">
        <w:rPr>
          <w:sz w:val="22"/>
          <w:szCs w:val="22"/>
        </w:rPr>
        <w:t xml:space="preserve"> </w:t>
      </w:r>
      <w:r w:rsidRPr="005B3DBC">
        <w:rPr>
          <w:sz w:val="22"/>
          <w:szCs w:val="22"/>
        </w:rPr>
        <w:t>Die Grundgehaltssätze der Besoldungsordnung haben „das Mindestmaß amtsangemessener Alimentation unterschritten“.</w:t>
      </w:r>
      <w:r w:rsidR="00FE6885" w:rsidRPr="005B3DBC">
        <w:rPr>
          <w:sz w:val="22"/>
          <w:szCs w:val="22"/>
        </w:rPr>
        <w:t xml:space="preserve"> </w:t>
      </w:r>
      <w:r w:rsidRPr="005B3DBC">
        <w:rPr>
          <w:sz w:val="22"/>
          <w:szCs w:val="22"/>
        </w:rPr>
        <w:t>Dies beruht im Wesentlichen auf dem Wegfall des Weihnachtsgeldes aufgrund Artikel 27 des Haushaltsbegleitgesetzes (HHBG) 2011/2012.</w:t>
      </w:r>
    </w:p>
    <w:p w:rsidR="008F1F0D" w:rsidRPr="005B3DBC" w:rsidRDefault="008F1F0D" w:rsidP="008F1F0D">
      <w:pPr>
        <w:rPr>
          <w:sz w:val="22"/>
          <w:szCs w:val="22"/>
        </w:rPr>
      </w:pPr>
    </w:p>
    <w:p w:rsidR="008F1F0D" w:rsidRPr="005B3DBC" w:rsidRDefault="008F1F0D" w:rsidP="008F1F0D">
      <w:pPr>
        <w:rPr>
          <w:sz w:val="22"/>
          <w:szCs w:val="22"/>
        </w:rPr>
      </w:pPr>
      <w:r w:rsidRPr="005B3DBC">
        <w:rPr>
          <w:sz w:val="22"/>
          <w:szCs w:val="22"/>
        </w:rPr>
        <w:t>Nunmehr sind Sie als Landesregierung vom Bundesverfassungsgericht aufgefordert</w:t>
      </w:r>
      <w:r w:rsidR="003970C7">
        <w:rPr>
          <w:sz w:val="22"/>
          <w:szCs w:val="22"/>
        </w:rPr>
        <w:t xml:space="preserve">, </w:t>
      </w:r>
      <w:r w:rsidRPr="005B3DBC">
        <w:rPr>
          <w:sz w:val="22"/>
          <w:szCs w:val="22"/>
        </w:rPr>
        <w:t>diese gegen Art. 33 Abs. 5 GG verstoßende rechtswidrige Kürzung des Weihnachtsgeldes mit Wirkung spätestens zum 1. Juli 2016 rückwirkend zu beenden.</w:t>
      </w:r>
    </w:p>
    <w:p w:rsidR="008F1F0D" w:rsidRPr="005B3DBC" w:rsidRDefault="008F1F0D" w:rsidP="008F1F0D">
      <w:pPr>
        <w:rPr>
          <w:sz w:val="22"/>
          <w:szCs w:val="22"/>
        </w:rPr>
      </w:pPr>
    </w:p>
    <w:p w:rsidR="008F1F0D" w:rsidRPr="005B3DBC" w:rsidRDefault="008F1F0D" w:rsidP="008F1F0D">
      <w:pPr>
        <w:rPr>
          <w:sz w:val="22"/>
          <w:szCs w:val="22"/>
        </w:rPr>
      </w:pPr>
      <w:r w:rsidRPr="005B3DBC">
        <w:rPr>
          <w:sz w:val="22"/>
          <w:szCs w:val="22"/>
        </w:rPr>
        <w:t>Ich gehe davon aus, dass Sie nicht nur von Ihren Beamtinnen</w:t>
      </w:r>
      <w:r w:rsidR="005B3DBC" w:rsidRPr="005B3DBC">
        <w:rPr>
          <w:sz w:val="22"/>
          <w:szCs w:val="22"/>
        </w:rPr>
        <w:t xml:space="preserve"> und Beamten</w:t>
      </w:r>
      <w:r w:rsidRPr="005B3DBC">
        <w:rPr>
          <w:sz w:val="22"/>
          <w:szCs w:val="22"/>
        </w:rPr>
        <w:t xml:space="preserve"> Rechtstreue erwarten, sondern sicher auch in dieser Frage Vorbild sein wollen.</w:t>
      </w:r>
    </w:p>
    <w:p w:rsidR="008F1F0D" w:rsidRPr="005B3DBC" w:rsidRDefault="008F1F0D" w:rsidP="008F1F0D">
      <w:pPr>
        <w:rPr>
          <w:sz w:val="22"/>
          <w:szCs w:val="22"/>
        </w:rPr>
      </w:pPr>
    </w:p>
    <w:p w:rsidR="008F1F0D" w:rsidRPr="005B3DBC" w:rsidRDefault="008F1F0D" w:rsidP="008F1F0D">
      <w:pPr>
        <w:rPr>
          <w:sz w:val="22"/>
          <w:szCs w:val="22"/>
        </w:rPr>
      </w:pPr>
      <w:r w:rsidRPr="005B3DBC">
        <w:rPr>
          <w:sz w:val="22"/>
          <w:szCs w:val="22"/>
        </w:rPr>
        <w:t>Bestrebungen, rückwirkend eine Mindestalimentation zu zahlen, die gerade noch einer gedachten verfassungsrechtlichen Schwelle möglicherweise entsprechen würde, sollten Sie daher eine deutliche Absage erteilen.</w:t>
      </w:r>
      <w:r w:rsidR="00FE6885" w:rsidRPr="005B3DBC">
        <w:rPr>
          <w:sz w:val="22"/>
          <w:szCs w:val="22"/>
        </w:rPr>
        <w:t xml:space="preserve"> </w:t>
      </w:r>
      <w:r w:rsidRPr="005B3DBC">
        <w:rPr>
          <w:sz w:val="22"/>
          <w:szCs w:val="22"/>
        </w:rPr>
        <w:t>Wir, die Beamtinnen und Beamte</w:t>
      </w:r>
      <w:r w:rsidR="005B3DBC" w:rsidRPr="005B3DBC">
        <w:rPr>
          <w:sz w:val="22"/>
          <w:szCs w:val="22"/>
        </w:rPr>
        <w:t>n</w:t>
      </w:r>
      <w:r w:rsidRPr="005B3DBC">
        <w:rPr>
          <w:sz w:val="22"/>
          <w:szCs w:val="22"/>
        </w:rPr>
        <w:t xml:space="preserve"> haben es nicht verdient zur Spardose des Landes degradiert zu werden. </w:t>
      </w:r>
    </w:p>
    <w:p w:rsidR="008F1F0D" w:rsidRPr="005B3DBC" w:rsidRDefault="008F1F0D" w:rsidP="008F1F0D">
      <w:pPr>
        <w:rPr>
          <w:sz w:val="22"/>
          <w:szCs w:val="22"/>
        </w:rPr>
      </w:pPr>
    </w:p>
    <w:p w:rsidR="008F1F0D" w:rsidRPr="005B3DBC" w:rsidRDefault="008F1F0D" w:rsidP="008F1F0D">
      <w:pPr>
        <w:rPr>
          <w:sz w:val="22"/>
          <w:szCs w:val="22"/>
        </w:rPr>
      </w:pPr>
      <w:r w:rsidRPr="005B3DBC">
        <w:rPr>
          <w:sz w:val="22"/>
          <w:szCs w:val="22"/>
        </w:rPr>
        <w:t>Unsere Bereitschaft, mit ganzem Einsatz unser</w:t>
      </w:r>
      <w:r w:rsidR="00FE6885" w:rsidRPr="005B3DBC">
        <w:rPr>
          <w:sz w:val="22"/>
          <w:szCs w:val="22"/>
        </w:rPr>
        <w:t>e</w:t>
      </w:r>
      <w:r w:rsidR="005B3DBC" w:rsidRPr="005B3DBC">
        <w:rPr>
          <w:sz w:val="22"/>
          <w:szCs w:val="22"/>
        </w:rPr>
        <w:t>n</w:t>
      </w:r>
      <w:r w:rsidR="00FE6885" w:rsidRPr="005B3DBC">
        <w:rPr>
          <w:sz w:val="22"/>
          <w:szCs w:val="22"/>
        </w:rPr>
        <w:t xml:space="preserve"> Dienst zu erbringen</w:t>
      </w:r>
      <w:r w:rsidRPr="005B3DBC">
        <w:rPr>
          <w:sz w:val="22"/>
          <w:szCs w:val="22"/>
        </w:rPr>
        <w:t xml:space="preserve"> und unsere Immunität gegenüber politischer und finanzieller Einflussnahme durch Dritte hängen maßgeblich davon ab, dass der von uns geleistete Dienst </w:t>
      </w:r>
      <w:r w:rsidR="00FE6885" w:rsidRPr="005B3DBC">
        <w:rPr>
          <w:sz w:val="22"/>
          <w:szCs w:val="22"/>
        </w:rPr>
        <w:t xml:space="preserve">finanziell </w:t>
      </w:r>
      <w:r w:rsidRPr="005B3DBC">
        <w:rPr>
          <w:sz w:val="22"/>
          <w:szCs w:val="22"/>
        </w:rPr>
        <w:t>adäquat und rechtskonform gewürdigt wird.</w:t>
      </w:r>
    </w:p>
    <w:p w:rsidR="008F1F0D" w:rsidRPr="005B3DBC" w:rsidRDefault="008F1F0D" w:rsidP="008F1F0D">
      <w:pPr>
        <w:rPr>
          <w:sz w:val="22"/>
          <w:szCs w:val="22"/>
        </w:rPr>
      </w:pPr>
    </w:p>
    <w:p w:rsidR="00FE6885" w:rsidRPr="005B3DBC" w:rsidRDefault="008F1F0D" w:rsidP="005B3DBC">
      <w:pPr>
        <w:ind w:right="-142"/>
        <w:rPr>
          <w:sz w:val="22"/>
          <w:szCs w:val="22"/>
        </w:rPr>
      </w:pPr>
      <w:r w:rsidRPr="005B3DBC">
        <w:rPr>
          <w:sz w:val="22"/>
          <w:szCs w:val="22"/>
        </w:rPr>
        <w:t>Es war gerade wieder die Zeit, in der</w:t>
      </w:r>
      <w:r w:rsidR="005B3DBC" w:rsidRPr="005B3DBC">
        <w:rPr>
          <w:sz w:val="22"/>
          <w:szCs w:val="22"/>
        </w:rPr>
        <w:t xml:space="preserve"> der</w:t>
      </w:r>
      <w:r w:rsidRPr="005B3DBC">
        <w:rPr>
          <w:sz w:val="22"/>
          <w:szCs w:val="22"/>
        </w:rPr>
        <w:t xml:space="preserve"> Ministerpräsident, </w:t>
      </w:r>
      <w:r w:rsidR="005B3DBC" w:rsidRPr="005B3DBC">
        <w:rPr>
          <w:sz w:val="22"/>
          <w:szCs w:val="22"/>
        </w:rPr>
        <w:t xml:space="preserve">die </w:t>
      </w:r>
      <w:r w:rsidRPr="005B3DBC">
        <w:rPr>
          <w:sz w:val="22"/>
          <w:szCs w:val="22"/>
        </w:rPr>
        <w:t xml:space="preserve">Minister, </w:t>
      </w:r>
      <w:r w:rsidR="005B3DBC" w:rsidRPr="005B3DBC">
        <w:rPr>
          <w:sz w:val="22"/>
          <w:szCs w:val="22"/>
        </w:rPr>
        <w:t xml:space="preserve">die </w:t>
      </w:r>
      <w:r w:rsidRPr="005B3DBC">
        <w:rPr>
          <w:sz w:val="22"/>
          <w:szCs w:val="22"/>
        </w:rPr>
        <w:t xml:space="preserve">Landräte, </w:t>
      </w:r>
      <w:r w:rsidR="005B3DBC" w:rsidRPr="005B3DBC">
        <w:rPr>
          <w:sz w:val="22"/>
          <w:szCs w:val="22"/>
        </w:rPr>
        <w:t xml:space="preserve">der </w:t>
      </w:r>
      <w:r w:rsidRPr="005B3DBC">
        <w:rPr>
          <w:sz w:val="22"/>
          <w:szCs w:val="22"/>
        </w:rPr>
        <w:t>Bürgermeister und andere Vorgesetzte</w:t>
      </w:r>
      <w:r w:rsidR="005B3DBC" w:rsidRPr="005B3DBC">
        <w:rPr>
          <w:sz w:val="22"/>
          <w:szCs w:val="22"/>
        </w:rPr>
        <w:t xml:space="preserve"> uns</w:t>
      </w:r>
      <w:r w:rsidRPr="005B3DBC">
        <w:rPr>
          <w:sz w:val="22"/>
          <w:szCs w:val="22"/>
        </w:rPr>
        <w:t xml:space="preserve"> für unsere hervorragende Arbeit gedankt haben</w:t>
      </w:r>
      <w:r w:rsidR="003970C7">
        <w:rPr>
          <w:sz w:val="22"/>
          <w:szCs w:val="22"/>
        </w:rPr>
        <w:t>!</w:t>
      </w:r>
      <w:r w:rsidR="00FE6885" w:rsidRPr="005B3DBC">
        <w:rPr>
          <w:sz w:val="22"/>
          <w:szCs w:val="22"/>
        </w:rPr>
        <w:t xml:space="preserve"> </w:t>
      </w:r>
    </w:p>
    <w:p w:rsidR="00FE6885" w:rsidRPr="005B3DBC" w:rsidRDefault="00FE6885" w:rsidP="008F1F0D">
      <w:pPr>
        <w:rPr>
          <w:sz w:val="22"/>
          <w:szCs w:val="22"/>
        </w:rPr>
      </w:pPr>
    </w:p>
    <w:p w:rsidR="008F1F0D" w:rsidRPr="005B3DBC" w:rsidRDefault="00FE6885" w:rsidP="008F1F0D">
      <w:pPr>
        <w:rPr>
          <w:sz w:val="22"/>
          <w:szCs w:val="22"/>
        </w:rPr>
      </w:pPr>
      <w:r w:rsidRPr="005B3DBC">
        <w:rPr>
          <w:sz w:val="22"/>
          <w:szCs w:val="22"/>
        </w:rPr>
        <w:t>Eine entsprechende Würdigung wäre</w:t>
      </w:r>
      <w:r w:rsidR="008F1F0D" w:rsidRPr="005B3DBC">
        <w:rPr>
          <w:sz w:val="22"/>
          <w:szCs w:val="22"/>
        </w:rPr>
        <w:t xml:space="preserve"> die </w:t>
      </w:r>
      <w:r w:rsidR="00913F67">
        <w:rPr>
          <w:sz w:val="22"/>
          <w:szCs w:val="22"/>
        </w:rPr>
        <w:t>konsequente</w:t>
      </w:r>
      <w:r w:rsidR="008F1F0D" w:rsidRPr="005B3DBC">
        <w:rPr>
          <w:sz w:val="22"/>
          <w:szCs w:val="22"/>
        </w:rPr>
        <w:t xml:space="preserve"> Umsetzung der Verfassungsge</w:t>
      </w:r>
      <w:r w:rsidR="005B3DBC">
        <w:rPr>
          <w:sz w:val="22"/>
          <w:szCs w:val="22"/>
        </w:rPr>
        <w:t>-</w:t>
      </w:r>
      <w:r w:rsidR="008F1F0D" w:rsidRPr="005B3DBC">
        <w:rPr>
          <w:sz w:val="22"/>
          <w:szCs w:val="22"/>
        </w:rPr>
        <w:t>richtsentscheidung durch eine Regelung, die sämtlichen von der verfassungswidrigen Streichung des Weihnachtsgeldes betroffenen  B</w:t>
      </w:r>
      <w:r w:rsidRPr="005B3DBC">
        <w:rPr>
          <w:sz w:val="22"/>
          <w:szCs w:val="22"/>
        </w:rPr>
        <w:t>eamtinnen</w:t>
      </w:r>
      <w:r w:rsidR="008F1F0D" w:rsidRPr="005B3DBC">
        <w:rPr>
          <w:sz w:val="22"/>
          <w:szCs w:val="22"/>
        </w:rPr>
        <w:t xml:space="preserve"> und B</w:t>
      </w:r>
      <w:r w:rsidRPr="005B3DBC">
        <w:rPr>
          <w:sz w:val="22"/>
          <w:szCs w:val="22"/>
        </w:rPr>
        <w:t>eamten</w:t>
      </w:r>
      <w:r w:rsidR="008F1F0D" w:rsidRPr="005B3DBC">
        <w:rPr>
          <w:sz w:val="22"/>
          <w:szCs w:val="22"/>
        </w:rPr>
        <w:t xml:space="preserve"> das volle Weihnachtsgeld rückwirkend und zukünftig wieder zuerkennt.</w:t>
      </w:r>
    </w:p>
    <w:p w:rsidR="00FE6885" w:rsidRPr="005B3DBC" w:rsidRDefault="00FE6885" w:rsidP="008F1F0D">
      <w:pPr>
        <w:rPr>
          <w:sz w:val="22"/>
          <w:szCs w:val="22"/>
        </w:rPr>
      </w:pPr>
    </w:p>
    <w:p w:rsidR="00FE6885" w:rsidRPr="005B3DBC" w:rsidRDefault="00FE6885" w:rsidP="008F1F0D">
      <w:pPr>
        <w:rPr>
          <w:sz w:val="22"/>
          <w:szCs w:val="22"/>
        </w:rPr>
      </w:pPr>
    </w:p>
    <w:p w:rsidR="008F1F0D" w:rsidRDefault="005B3DBC">
      <w:pPr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B3DBC" w:rsidRDefault="005B3DBC">
      <w:pPr>
        <w:rPr>
          <w:sz w:val="22"/>
          <w:szCs w:val="22"/>
        </w:rPr>
      </w:pPr>
    </w:p>
    <w:p w:rsidR="005B3DBC" w:rsidRDefault="005B3DBC">
      <w:pPr>
        <w:rPr>
          <w:i/>
          <w:sz w:val="22"/>
          <w:szCs w:val="22"/>
        </w:rPr>
      </w:pPr>
      <w:r w:rsidRPr="005B3DBC">
        <w:rPr>
          <w:i/>
          <w:sz w:val="22"/>
          <w:szCs w:val="22"/>
        </w:rPr>
        <w:t>Name</w:t>
      </w:r>
    </w:p>
    <w:p w:rsidR="00413761" w:rsidRDefault="00413761">
      <w:pPr>
        <w:rPr>
          <w:i/>
          <w:sz w:val="22"/>
          <w:szCs w:val="22"/>
        </w:rPr>
      </w:pPr>
    </w:p>
    <w:p w:rsidR="00413761" w:rsidRDefault="00413761">
      <w:pPr>
        <w:rPr>
          <w:i/>
          <w:sz w:val="22"/>
          <w:szCs w:val="22"/>
        </w:rPr>
      </w:pPr>
    </w:p>
    <w:p w:rsidR="00413761" w:rsidRPr="005B3DBC" w:rsidRDefault="00413761">
      <w:pPr>
        <w:rPr>
          <w:i/>
          <w:sz w:val="22"/>
          <w:szCs w:val="22"/>
        </w:rPr>
      </w:pPr>
    </w:p>
    <w:sectPr w:rsidR="00413761" w:rsidRPr="005B3DBC" w:rsidSect="006242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013"/>
    <w:rsid w:val="00023E78"/>
    <w:rsid w:val="0016403E"/>
    <w:rsid w:val="0029717C"/>
    <w:rsid w:val="003970C7"/>
    <w:rsid w:val="00413761"/>
    <w:rsid w:val="00473AEF"/>
    <w:rsid w:val="004D453C"/>
    <w:rsid w:val="005B3DBC"/>
    <w:rsid w:val="00624286"/>
    <w:rsid w:val="006E2774"/>
    <w:rsid w:val="008F1F0D"/>
    <w:rsid w:val="00913F67"/>
    <w:rsid w:val="00A80BC7"/>
    <w:rsid w:val="00C12E04"/>
    <w:rsid w:val="00CC4F9B"/>
    <w:rsid w:val="00EA7013"/>
    <w:rsid w:val="00F07AA6"/>
    <w:rsid w:val="00FE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42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SID NLL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NetzKa</cp:lastModifiedBy>
  <cp:revision>2</cp:revision>
  <cp:lastPrinted>2016-01-13T10:34:00Z</cp:lastPrinted>
  <dcterms:created xsi:type="dcterms:W3CDTF">2016-01-18T08:19:00Z</dcterms:created>
  <dcterms:modified xsi:type="dcterms:W3CDTF">2016-01-18T08:19:00Z</dcterms:modified>
</cp:coreProperties>
</file>